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10F" w:rsidRDefault="0067310F" w:rsidP="0067310F">
      <w:pPr>
        <w:jc w:val="center"/>
        <w:rPr>
          <w:b/>
        </w:rPr>
      </w:pPr>
      <w:r w:rsidRPr="00F07E5B">
        <w:rPr>
          <w:b/>
        </w:rPr>
        <w:t>Revolutionary Ideas</w:t>
      </w:r>
    </w:p>
    <w:tbl>
      <w:tblPr>
        <w:tblStyle w:val="TableGrid"/>
        <w:tblW w:w="0" w:type="auto"/>
        <w:tblLook w:val="04A0" w:firstRow="1" w:lastRow="0" w:firstColumn="1" w:lastColumn="0" w:noHBand="0" w:noVBand="1"/>
      </w:tblPr>
      <w:tblGrid>
        <w:gridCol w:w="2411"/>
        <w:gridCol w:w="3151"/>
        <w:gridCol w:w="2568"/>
        <w:gridCol w:w="6486"/>
      </w:tblGrid>
      <w:tr w:rsidR="0067310F" w:rsidTr="006E0CF4">
        <w:trPr>
          <w:trHeight w:val="494"/>
        </w:trPr>
        <w:tc>
          <w:tcPr>
            <w:tcW w:w="2988" w:type="dxa"/>
          </w:tcPr>
          <w:p w:rsidR="0067310F" w:rsidRDefault="0067310F" w:rsidP="006E0CF4">
            <w:pPr>
              <w:jc w:val="center"/>
              <w:rPr>
                <w:b/>
              </w:rPr>
            </w:pPr>
            <w:r>
              <w:rPr>
                <w:b/>
              </w:rPr>
              <w:t xml:space="preserve">Term and Basic Definition </w:t>
            </w:r>
          </w:p>
        </w:tc>
        <w:tc>
          <w:tcPr>
            <w:tcW w:w="4320" w:type="dxa"/>
          </w:tcPr>
          <w:p w:rsidR="0067310F" w:rsidRDefault="0067310F" w:rsidP="006E0CF4">
            <w:pPr>
              <w:jc w:val="center"/>
              <w:rPr>
                <w:b/>
              </w:rPr>
            </w:pPr>
            <w:r>
              <w:rPr>
                <w:b/>
              </w:rPr>
              <w:t>Why is this important to me?</w:t>
            </w:r>
          </w:p>
        </w:tc>
        <w:tc>
          <w:tcPr>
            <w:tcW w:w="3654" w:type="dxa"/>
          </w:tcPr>
          <w:p w:rsidR="0067310F" w:rsidRDefault="0067310F" w:rsidP="006E0CF4">
            <w:pPr>
              <w:jc w:val="center"/>
              <w:rPr>
                <w:b/>
              </w:rPr>
            </w:pPr>
            <w:r>
              <w:rPr>
                <w:b/>
              </w:rPr>
              <w:t xml:space="preserve">Example of existence/ non-existence </w:t>
            </w:r>
          </w:p>
        </w:tc>
        <w:tc>
          <w:tcPr>
            <w:tcW w:w="3654" w:type="dxa"/>
          </w:tcPr>
          <w:p w:rsidR="0067310F" w:rsidRDefault="0067310F" w:rsidP="006E0CF4">
            <w:pPr>
              <w:jc w:val="center"/>
              <w:rPr>
                <w:b/>
              </w:rPr>
            </w:pPr>
            <w:r>
              <w:rPr>
                <w:b/>
              </w:rPr>
              <w:t>Image</w:t>
            </w:r>
          </w:p>
        </w:tc>
      </w:tr>
      <w:tr w:rsidR="0067310F" w:rsidTr="006E0CF4">
        <w:tc>
          <w:tcPr>
            <w:tcW w:w="2988" w:type="dxa"/>
          </w:tcPr>
          <w:p w:rsidR="0067310F" w:rsidRDefault="0067310F" w:rsidP="006E0CF4">
            <w:pPr>
              <w:jc w:val="center"/>
              <w:rPr>
                <w:b/>
              </w:rPr>
            </w:pPr>
            <w:r>
              <w:rPr>
                <w:b/>
              </w:rPr>
              <w:t xml:space="preserve">Liberty </w:t>
            </w:r>
          </w:p>
          <w:p w:rsidR="0067310F" w:rsidRDefault="0067310F" w:rsidP="006E0CF4">
            <w:pPr>
              <w:jc w:val="center"/>
              <w:rPr>
                <w:b/>
              </w:rPr>
            </w:pPr>
          </w:p>
          <w:p w:rsidR="006E0CF4" w:rsidRPr="006E0CF4" w:rsidRDefault="006E0CF4" w:rsidP="006E0CF4">
            <w:pPr>
              <w:ind w:left="300"/>
              <w:rPr>
                <w:rFonts w:ascii="Arial" w:eastAsia="Times New Roman" w:hAnsi="Arial" w:cs="Arial"/>
                <w:color w:val="222222"/>
                <w:sz w:val="24"/>
                <w:szCs w:val="24"/>
                <w:lang w:val="en"/>
              </w:rPr>
            </w:pPr>
            <w:r>
              <w:rPr>
                <w:rFonts w:ascii="Arial" w:eastAsia="Times New Roman" w:hAnsi="Arial" w:cs="Arial"/>
                <w:color w:val="222222"/>
                <w:sz w:val="24"/>
                <w:szCs w:val="24"/>
                <w:lang w:val="en"/>
              </w:rPr>
              <w:t>-</w:t>
            </w:r>
            <w:r w:rsidRPr="006E0CF4">
              <w:rPr>
                <w:rFonts w:ascii="Arial" w:eastAsia="Times New Roman" w:hAnsi="Arial" w:cs="Arial"/>
                <w:color w:val="222222"/>
                <w:sz w:val="24"/>
                <w:szCs w:val="24"/>
                <w:lang w:val="en"/>
              </w:rPr>
              <w:t>the state of being free within society from oppressive restrictions imposed by authority on one's way of life, behavior, or political views</w:t>
            </w:r>
          </w:p>
          <w:p w:rsidR="0067310F" w:rsidRDefault="0067310F" w:rsidP="006E0CF4">
            <w:pPr>
              <w:jc w:val="center"/>
              <w:rPr>
                <w:b/>
              </w:rPr>
            </w:pPr>
          </w:p>
          <w:p w:rsidR="0067310F" w:rsidRDefault="0067310F" w:rsidP="006E0CF4">
            <w:pPr>
              <w:jc w:val="center"/>
              <w:rPr>
                <w:b/>
              </w:rPr>
            </w:pPr>
          </w:p>
          <w:p w:rsidR="0067310F" w:rsidRDefault="0067310F" w:rsidP="006E0CF4">
            <w:pPr>
              <w:jc w:val="center"/>
              <w:rPr>
                <w:b/>
              </w:rPr>
            </w:pPr>
          </w:p>
          <w:p w:rsidR="0067310F" w:rsidRDefault="0067310F" w:rsidP="006E0CF4">
            <w:pPr>
              <w:jc w:val="center"/>
              <w:rPr>
                <w:b/>
              </w:rPr>
            </w:pPr>
          </w:p>
          <w:p w:rsidR="0067310F" w:rsidRDefault="0067310F" w:rsidP="006E0CF4">
            <w:pPr>
              <w:jc w:val="center"/>
              <w:rPr>
                <w:b/>
              </w:rPr>
            </w:pPr>
          </w:p>
          <w:p w:rsidR="0067310F" w:rsidRDefault="0067310F" w:rsidP="006E0CF4">
            <w:pPr>
              <w:jc w:val="center"/>
              <w:rPr>
                <w:b/>
              </w:rPr>
            </w:pPr>
          </w:p>
          <w:p w:rsidR="0067310F" w:rsidRDefault="0067310F" w:rsidP="006E0CF4">
            <w:pPr>
              <w:jc w:val="center"/>
              <w:rPr>
                <w:b/>
              </w:rPr>
            </w:pPr>
          </w:p>
        </w:tc>
        <w:tc>
          <w:tcPr>
            <w:tcW w:w="4320" w:type="dxa"/>
          </w:tcPr>
          <w:p w:rsidR="0067310F" w:rsidRDefault="006E0CF4" w:rsidP="006E0CF4">
            <w:pPr>
              <w:jc w:val="center"/>
              <w:rPr>
                <w:b/>
              </w:rPr>
            </w:pPr>
            <w:r>
              <w:rPr>
                <w:b/>
              </w:rPr>
              <w:t>-Its important to me because we are a free state and it is imposed by authority and what people do or say affects us as a whole.</w:t>
            </w:r>
          </w:p>
        </w:tc>
        <w:tc>
          <w:tcPr>
            <w:tcW w:w="3654" w:type="dxa"/>
          </w:tcPr>
          <w:p w:rsidR="005440F1" w:rsidRDefault="005440F1" w:rsidP="006E0CF4">
            <w:pPr>
              <w:jc w:val="center"/>
              <w:rPr>
                <w:b/>
              </w:rPr>
            </w:pPr>
            <w:proofErr w:type="spellStart"/>
            <w:r>
              <w:rPr>
                <w:b/>
              </w:rPr>
              <w:t>Existance</w:t>
            </w:r>
            <w:proofErr w:type="spellEnd"/>
            <w:r>
              <w:rPr>
                <w:b/>
              </w:rPr>
              <w:t>: America is free</w:t>
            </w:r>
          </w:p>
          <w:p w:rsidR="005440F1" w:rsidRDefault="005440F1" w:rsidP="006E0CF4">
            <w:pPr>
              <w:jc w:val="center"/>
              <w:rPr>
                <w:b/>
              </w:rPr>
            </w:pPr>
          </w:p>
          <w:p w:rsidR="0067310F" w:rsidRDefault="005440F1" w:rsidP="006E0CF4">
            <w:pPr>
              <w:jc w:val="center"/>
              <w:rPr>
                <w:b/>
              </w:rPr>
            </w:pPr>
            <w:r>
              <w:rPr>
                <w:b/>
              </w:rPr>
              <w:t xml:space="preserve">Non-existence: Nobody’s free </w:t>
            </w:r>
          </w:p>
        </w:tc>
        <w:tc>
          <w:tcPr>
            <w:tcW w:w="3654" w:type="dxa"/>
          </w:tcPr>
          <w:p w:rsidR="0067310F" w:rsidRDefault="005440F1" w:rsidP="006E0CF4">
            <w:pPr>
              <w:rPr>
                <w:b/>
              </w:rPr>
            </w:pPr>
            <w:r>
              <w:rPr>
                <w:b/>
              </w:rPr>
              <w:t>-The Statue of Liberty</w:t>
            </w:r>
          </w:p>
          <w:p w:rsidR="000D208C" w:rsidRDefault="000D208C" w:rsidP="006E0CF4">
            <w:pPr>
              <w:rPr>
                <w:b/>
              </w:rPr>
            </w:pPr>
          </w:p>
          <w:p w:rsidR="000D208C" w:rsidRDefault="000128D5" w:rsidP="006E0CF4">
            <w:pPr>
              <w:rPr>
                <w:b/>
              </w:rPr>
            </w:pPr>
            <w:r>
              <w:rPr>
                <w:b/>
                <w:noProof/>
              </w:rPr>
              <w:drawing>
                <wp:inline distT="0" distB="0" distL="0" distR="0">
                  <wp:extent cx="2837793" cy="2172698"/>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ns-of-Liberty.jpg"/>
                          <pic:cNvPicPr/>
                        </pic:nvPicPr>
                        <pic:blipFill>
                          <a:blip r:embed="rId6">
                            <a:extLst>
                              <a:ext uri="{28A0092B-C50C-407E-A947-70E740481C1C}">
                                <a14:useLocalDpi xmlns:a14="http://schemas.microsoft.com/office/drawing/2010/main" val="0"/>
                              </a:ext>
                            </a:extLst>
                          </a:blip>
                          <a:stretch>
                            <a:fillRect/>
                          </a:stretch>
                        </pic:blipFill>
                        <pic:spPr>
                          <a:xfrm>
                            <a:off x="0" y="0"/>
                            <a:ext cx="2836489" cy="2171700"/>
                          </a:xfrm>
                          <a:prstGeom prst="rect">
                            <a:avLst/>
                          </a:prstGeom>
                        </pic:spPr>
                      </pic:pic>
                    </a:graphicData>
                  </a:graphic>
                </wp:inline>
              </w:drawing>
            </w:r>
          </w:p>
        </w:tc>
      </w:tr>
      <w:tr w:rsidR="0067310F" w:rsidTr="006E0CF4">
        <w:tc>
          <w:tcPr>
            <w:tcW w:w="2988" w:type="dxa"/>
          </w:tcPr>
          <w:p w:rsidR="0067310F" w:rsidRDefault="0067310F" w:rsidP="006E0CF4">
            <w:pPr>
              <w:jc w:val="center"/>
              <w:rPr>
                <w:b/>
              </w:rPr>
            </w:pPr>
            <w:r>
              <w:rPr>
                <w:b/>
              </w:rPr>
              <w:t xml:space="preserve">Equality </w:t>
            </w:r>
          </w:p>
          <w:p w:rsidR="0067310F" w:rsidRDefault="0067310F" w:rsidP="006E0CF4">
            <w:pPr>
              <w:jc w:val="center"/>
              <w:rPr>
                <w:b/>
              </w:rPr>
            </w:pPr>
          </w:p>
          <w:p w:rsidR="0067310F" w:rsidRDefault="006E0CF4" w:rsidP="006E0CF4">
            <w:pPr>
              <w:jc w:val="center"/>
              <w:rPr>
                <w:b/>
              </w:rPr>
            </w:pPr>
            <w:r>
              <w:rPr>
                <w:b/>
              </w:rPr>
              <w:t>-</w:t>
            </w:r>
            <w:r>
              <w:rPr>
                <w:rFonts w:ascii="Verdana" w:hAnsi="Verdana" w:cs="Arial"/>
                <w:color w:val="333333"/>
              </w:rPr>
              <w:t xml:space="preserve"> </w:t>
            </w:r>
            <w:proofErr w:type="gramStart"/>
            <w:r>
              <w:rPr>
                <w:rStyle w:val="hwc"/>
                <w:rFonts w:ascii="Verdana" w:hAnsi="Verdana" w:cs="Arial"/>
                <w:color w:val="333333"/>
              </w:rPr>
              <w:t>the</w:t>
            </w:r>
            <w:proofErr w:type="gramEnd"/>
            <w:r>
              <w:rPr>
                <w:rFonts w:ascii="Verdana" w:hAnsi="Verdana" w:cs="Arial"/>
                <w:color w:val="333333"/>
              </w:rPr>
              <w:t xml:space="preserve"> </w:t>
            </w:r>
            <w:r>
              <w:rPr>
                <w:rStyle w:val="hwc"/>
                <w:rFonts w:ascii="Verdana" w:hAnsi="Verdana" w:cs="Arial"/>
                <w:color w:val="333333"/>
              </w:rPr>
              <w:t>state</w:t>
            </w:r>
            <w:r>
              <w:rPr>
                <w:rFonts w:ascii="Verdana" w:hAnsi="Verdana" w:cs="Arial"/>
                <w:color w:val="333333"/>
              </w:rPr>
              <w:t xml:space="preserve"> </w:t>
            </w:r>
            <w:r>
              <w:rPr>
                <w:rStyle w:val="hwc"/>
                <w:rFonts w:ascii="Verdana" w:hAnsi="Verdana" w:cs="Arial"/>
                <w:color w:val="333333"/>
              </w:rPr>
              <w:t>or</w:t>
            </w:r>
            <w:r>
              <w:rPr>
                <w:rFonts w:ascii="Verdana" w:hAnsi="Verdana" w:cs="Arial"/>
                <w:color w:val="333333"/>
              </w:rPr>
              <w:t xml:space="preserve"> </w:t>
            </w:r>
            <w:r>
              <w:rPr>
                <w:rStyle w:val="hwc"/>
                <w:rFonts w:ascii="Verdana" w:hAnsi="Verdana" w:cs="Arial"/>
                <w:color w:val="333333"/>
              </w:rPr>
              <w:t>quality</w:t>
            </w:r>
            <w:r>
              <w:rPr>
                <w:rFonts w:ascii="Verdana" w:hAnsi="Verdana" w:cs="Arial"/>
                <w:color w:val="333333"/>
              </w:rPr>
              <w:t xml:space="preserve"> </w:t>
            </w:r>
            <w:r>
              <w:rPr>
                <w:rStyle w:val="hwc"/>
                <w:rFonts w:ascii="Verdana" w:hAnsi="Verdana" w:cs="Arial"/>
                <w:color w:val="333333"/>
              </w:rPr>
              <w:t>of</w:t>
            </w:r>
            <w:r>
              <w:rPr>
                <w:rFonts w:ascii="Verdana" w:hAnsi="Verdana" w:cs="Arial"/>
                <w:color w:val="333333"/>
              </w:rPr>
              <w:t xml:space="preserve"> </w:t>
            </w:r>
            <w:r>
              <w:rPr>
                <w:rStyle w:val="hwc"/>
                <w:rFonts w:ascii="Verdana" w:hAnsi="Verdana" w:cs="Arial"/>
                <w:color w:val="333333"/>
              </w:rPr>
              <w:t>being</w:t>
            </w:r>
            <w:r>
              <w:rPr>
                <w:rFonts w:ascii="Verdana" w:hAnsi="Verdana" w:cs="Arial"/>
                <w:color w:val="333333"/>
              </w:rPr>
              <w:t xml:space="preserve"> </w:t>
            </w:r>
            <w:hyperlink r:id="rId7" w:history="1">
              <w:r>
                <w:rPr>
                  <w:rFonts w:ascii="Verdana" w:hAnsi="Verdana" w:cs="Arial"/>
                  <w:color w:val="333333"/>
                  <w:u w:val="single"/>
                </w:rPr>
                <w:t>equal</w:t>
              </w:r>
            </w:hyperlink>
            <w:r>
              <w:rPr>
                <w:rFonts w:ascii="Verdana" w:hAnsi="Verdana" w:cs="Arial"/>
                <w:color w:val="333333"/>
              </w:rPr>
              <w:t>.</w:t>
            </w:r>
          </w:p>
          <w:p w:rsidR="0067310F" w:rsidRDefault="0067310F" w:rsidP="006E0CF4">
            <w:pPr>
              <w:jc w:val="center"/>
              <w:rPr>
                <w:b/>
              </w:rPr>
            </w:pPr>
          </w:p>
          <w:p w:rsidR="0067310F" w:rsidRDefault="0067310F" w:rsidP="006E0CF4">
            <w:pPr>
              <w:jc w:val="center"/>
              <w:rPr>
                <w:b/>
              </w:rPr>
            </w:pPr>
          </w:p>
          <w:p w:rsidR="0067310F" w:rsidRDefault="0067310F" w:rsidP="006E0CF4">
            <w:pPr>
              <w:jc w:val="center"/>
              <w:rPr>
                <w:b/>
              </w:rPr>
            </w:pPr>
          </w:p>
          <w:p w:rsidR="0067310F" w:rsidRDefault="0067310F" w:rsidP="006E0CF4">
            <w:pPr>
              <w:jc w:val="center"/>
              <w:rPr>
                <w:b/>
              </w:rPr>
            </w:pPr>
          </w:p>
          <w:p w:rsidR="0067310F" w:rsidRDefault="0067310F" w:rsidP="006E0CF4">
            <w:pPr>
              <w:jc w:val="center"/>
              <w:rPr>
                <w:b/>
              </w:rPr>
            </w:pPr>
          </w:p>
          <w:p w:rsidR="0067310F" w:rsidRDefault="0067310F" w:rsidP="006E0CF4">
            <w:pPr>
              <w:jc w:val="center"/>
              <w:rPr>
                <w:b/>
              </w:rPr>
            </w:pPr>
          </w:p>
        </w:tc>
        <w:tc>
          <w:tcPr>
            <w:tcW w:w="4320" w:type="dxa"/>
          </w:tcPr>
          <w:p w:rsidR="0067310F" w:rsidRPr="006E0CF4" w:rsidRDefault="006E0CF4" w:rsidP="006E0CF4">
            <w:pPr>
              <w:pStyle w:val="ListParagraph"/>
              <w:numPr>
                <w:ilvl w:val="0"/>
                <w:numId w:val="2"/>
              </w:numPr>
              <w:jc w:val="center"/>
              <w:rPr>
                <w:b/>
              </w:rPr>
            </w:pPr>
            <w:r>
              <w:rPr>
                <w:b/>
              </w:rPr>
              <w:t>This is Important to us because everyone should be considered equal and no one should be looked at differently.</w:t>
            </w:r>
          </w:p>
        </w:tc>
        <w:tc>
          <w:tcPr>
            <w:tcW w:w="3654" w:type="dxa"/>
          </w:tcPr>
          <w:p w:rsidR="0067310F" w:rsidRDefault="005440F1" w:rsidP="006E0CF4">
            <w:pPr>
              <w:jc w:val="center"/>
              <w:rPr>
                <w:b/>
              </w:rPr>
            </w:pPr>
            <w:r>
              <w:rPr>
                <w:b/>
              </w:rPr>
              <w:t>Existence: People are equal and share the same rights.</w:t>
            </w:r>
          </w:p>
          <w:p w:rsidR="005440F1" w:rsidRDefault="005440F1" w:rsidP="006E0CF4">
            <w:pPr>
              <w:jc w:val="center"/>
              <w:rPr>
                <w:b/>
              </w:rPr>
            </w:pPr>
          </w:p>
          <w:p w:rsidR="005440F1" w:rsidRDefault="005440F1" w:rsidP="006E0CF4">
            <w:pPr>
              <w:jc w:val="center"/>
              <w:rPr>
                <w:b/>
              </w:rPr>
            </w:pPr>
            <w:r>
              <w:rPr>
                <w:b/>
              </w:rPr>
              <w:t>Non-Existence: People having different rights.</w:t>
            </w:r>
          </w:p>
        </w:tc>
        <w:tc>
          <w:tcPr>
            <w:tcW w:w="3654" w:type="dxa"/>
          </w:tcPr>
          <w:p w:rsidR="0067310F" w:rsidRDefault="005440F1" w:rsidP="006E0CF4">
            <w:pPr>
              <w:jc w:val="center"/>
              <w:rPr>
                <w:b/>
              </w:rPr>
            </w:pPr>
            <w:r>
              <w:rPr>
                <w:b/>
              </w:rPr>
              <w:t xml:space="preserve">-Equal rights to somebody </w:t>
            </w:r>
          </w:p>
          <w:p w:rsidR="000128D5" w:rsidRDefault="000128D5" w:rsidP="006E0CF4">
            <w:pPr>
              <w:jc w:val="center"/>
              <w:rPr>
                <w:b/>
              </w:rPr>
            </w:pPr>
          </w:p>
          <w:p w:rsidR="000128D5" w:rsidRDefault="000128D5" w:rsidP="006E0CF4">
            <w:pPr>
              <w:jc w:val="center"/>
              <w:rPr>
                <w:b/>
              </w:rPr>
            </w:pPr>
            <w:r>
              <w:rPr>
                <w:b/>
                <w:noProof/>
              </w:rPr>
              <w:drawing>
                <wp:inline distT="0" distB="0" distL="0" distR="0">
                  <wp:extent cx="1524000" cy="1524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dex.jpg"/>
                          <pic:cNvPicPr/>
                        </pic:nvPicPr>
                        <pic:blipFill>
                          <a:blip r:embed="rId8">
                            <a:extLst>
                              <a:ext uri="{28A0092B-C50C-407E-A947-70E740481C1C}">
                                <a14:useLocalDpi xmlns:a14="http://schemas.microsoft.com/office/drawing/2010/main" val="0"/>
                              </a:ext>
                            </a:extLst>
                          </a:blip>
                          <a:stretch>
                            <a:fillRect/>
                          </a:stretch>
                        </pic:blipFill>
                        <pic:spPr>
                          <a:xfrm>
                            <a:off x="0" y="0"/>
                            <a:ext cx="1523300" cy="1523300"/>
                          </a:xfrm>
                          <a:prstGeom prst="rect">
                            <a:avLst/>
                          </a:prstGeom>
                        </pic:spPr>
                      </pic:pic>
                    </a:graphicData>
                  </a:graphic>
                </wp:inline>
              </w:drawing>
            </w:r>
          </w:p>
        </w:tc>
      </w:tr>
      <w:tr w:rsidR="0067310F" w:rsidTr="006E0CF4">
        <w:tc>
          <w:tcPr>
            <w:tcW w:w="2988" w:type="dxa"/>
          </w:tcPr>
          <w:p w:rsidR="0067310F" w:rsidRDefault="0067310F" w:rsidP="006E0CF4">
            <w:pPr>
              <w:jc w:val="center"/>
              <w:rPr>
                <w:b/>
              </w:rPr>
            </w:pPr>
            <w:r>
              <w:rPr>
                <w:b/>
              </w:rPr>
              <w:lastRenderedPageBreak/>
              <w:t xml:space="preserve">Justice </w:t>
            </w:r>
          </w:p>
          <w:p w:rsidR="0067310F" w:rsidRDefault="006E0CF4" w:rsidP="006E0CF4">
            <w:pPr>
              <w:jc w:val="center"/>
              <w:rPr>
                <w:b/>
              </w:rPr>
            </w:pPr>
            <w:r>
              <w:rPr>
                <w:b/>
              </w:rPr>
              <w:t xml:space="preserve">-A fair share of justice to make sure certain people </w:t>
            </w:r>
            <w:proofErr w:type="spellStart"/>
            <w:r>
              <w:rPr>
                <w:b/>
              </w:rPr>
              <w:t>arn’t</w:t>
            </w:r>
            <w:proofErr w:type="spellEnd"/>
            <w:r>
              <w:rPr>
                <w:b/>
              </w:rPr>
              <w:t xml:space="preserve"> guilty.</w:t>
            </w:r>
          </w:p>
          <w:p w:rsidR="0067310F" w:rsidRDefault="0067310F" w:rsidP="006E0CF4">
            <w:pPr>
              <w:jc w:val="center"/>
              <w:rPr>
                <w:b/>
              </w:rPr>
            </w:pPr>
          </w:p>
          <w:p w:rsidR="0067310F" w:rsidRDefault="0067310F" w:rsidP="006E0CF4">
            <w:pPr>
              <w:jc w:val="center"/>
              <w:rPr>
                <w:b/>
              </w:rPr>
            </w:pPr>
          </w:p>
          <w:p w:rsidR="0067310F" w:rsidRDefault="0067310F" w:rsidP="006E0CF4">
            <w:pPr>
              <w:jc w:val="center"/>
              <w:rPr>
                <w:b/>
              </w:rPr>
            </w:pPr>
          </w:p>
          <w:p w:rsidR="0067310F" w:rsidRDefault="0067310F" w:rsidP="006E0CF4">
            <w:pPr>
              <w:jc w:val="center"/>
              <w:rPr>
                <w:b/>
              </w:rPr>
            </w:pPr>
          </w:p>
          <w:p w:rsidR="0067310F" w:rsidRDefault="0067310F" w:rsidP="006E0CF4">
            <w:pPr>
              <w:jc w:val="center"/>
              <w:rPr>
                <w:b/>
              </w:rPr>
            </w:pPr>
          </w:p>
          <w:p w:rsidR="0067310F" w:rsidRDefault="0067310F" w:rsidP="006E0CF4">
            <w:pPr>
              <w:jc w:val="center"/>
              <w:rPr>
                <w:b/>
              </w:rPr>
            </w:pPr>
          </w:p>
          <w:p w:rsidR="0067310F" w:rsidRDefault="0067310F" w:rsidP="006E0CF4">
            <w:pPr>
              <w:jc w:val="center"/>
              <w:rPr>
                <w:b/>
              </w:rPr>
            </w:pPr>
          </w:p>
          <w:p w:rsidR="0067310F" w:rsidRDefault="0067310F" w:rsidP="006E0CF4">
            <w:pPr>
              <w:jc w:val="center"/>
              <w:rPr>
                <w:b/>
              </w:rPr>
            </w:pPr>
          </w:p>
        </w:tc>
        <w:tc>
          <w:tcPr>
            <w:tcW w:w="4320" w:type="dxa"/>
          </w:tcPr>
          <w:p w:rsidR="0067310F" w:rsidRDefault="006E0CF4" w:rsidP="006E0CF4">
            <w:pPr>
              <w:jc w:val="center"/>
              <w:rPr>
                <w:b/>
              </w:rPr>
            </w:pPr>
            <w:proofErr w:type="spellStart"/>
            <w:proofErr w:type="gramStart"/>
            <w:r>
              <w:rPr>
                <w:b/>
              </w:rPr>
              <w:t>Its</w:t>
            </w:r>
            <w:proofErr w:type="spellEnd"/>
            <w:proofErr w:type="gramEnd"/>
            <w:r>
              <w:rPr>
                <w:b/>
              </w:rPr>
              <w:t xml:space="preserve"> important because everyone should have justice and nobody shouldn’t be allowed to have no justice.</w:t>
            </w:r>
          </w:p>
        </w:tc>
        <w:tc>
          <w:tcPr>
            <w:tcW w:w="3654" w:type="dxa"/>
          </w:tcPr>
          <w:p w:rsidR="0067310F" w:rsidRDefault="006E0CF4" w:rsidP="006E0CF4">
            <w:pPr>
              <w:jc w:val="center"/>
              <w:rPr>
                <w:b/>
              </w:rPr>
            </w:pPr>
            <w:r>
              <w:rPr>
                <w:b/>
              </w:rPr>
              <w:t>Example of existence: Somebody getting something stolen and giving back.</w:t>
            </w:r>
          </w:p>
          <w:p w:rsidR="006E0CF4" w:rsidRDefault="006E0CF4" w:rsidP="006E0CF4">
            <w:pPr>
              <w:jc w:val="center"/>
              <w:rPr>
                <w:b/>
              </w:rPr>
            </w:pPr>
          </w:p>
          <w:p w:rsidR="006E0CF4" w:rsidRDefault="006E0CF4" w:rsidP="006E0CF4">
            <w:pPr>
              <w:jc w:val="center"/>
              <w:rPr>
                <w:b/>
              </w:rPr>
            </w:pPr>
            <w:r>
              <w:rPr>
                <w:b/>
              </w:rPr>
              <w:t>Example of non-</w:t>
            </w:r>
            <w:proofErr w:type="spellStart"/>
            <w:r>
              <w:rPr>
                <w:b/>
              </w:rPr>
              <w:t>existance</w:t>
            </w:r>
            <w:proofErr w:type="spellEnd"/>
            <w:r>
              <w:rPr>
                <w:b/>
              </w:rPr>
              <w:t>: Somebody getting away with murder</w:t>
            </w:r>
          </w:p>
        </w:tc>
        <w:tc>
          <w:tcPr>
            <w:tcW w:w="3654" w:type="dxa"/>
          </w:tcPr>
          <w:p w:rsidR="0067310F" w:rsidRDefault="000128D5" w:rsidP="006E0CF4">
            <w:pPr>
              <w:jc w:val="center"/>
              <w:rPr>
                <w:b/>
              </w:rPr>
            </w:pPr>
            <w:bookmarkStart w:id="0" w:name="_GoBack"/>
            <w:r>
              <w:rPr>
                <w:b/>
                <w:noProof/>
              </w:rPr>
              <w:drawing>
                <wp:inline distT="0" distB="0" distL="0" distR="0">
                  <wp:extent cx="3972910" cy="2396359"/>
                  <wp:effectExtent l="0" t="0" r="889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ositphotos_5985061-Justice-legal-and-law-icons.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969869" cy="2394524"/>
                          </a:xfrm>
                          <a:prstGeom prst="rect">
                            <a:avLst/>
                          </a:prstGeom>
                        </pic:spPr>
                      </pic:pic>
                    </a:graphicData>
                  </a:graphic>
                </wp:inline>
              </w:drawing>
            </w:r>
            <w:bookmarkEnd w:id="0"/>
          </w:p>
        </w:tc>
      </w:tr>
    </w:tbl>
    <w:p w:rsidR="0067310F" w:rsidRDefault="0067310F" w:rsidP="0067310F">
      <w:pPr>
        <w:jc w:val="center"/>
        <w:rPr>
          <w:b/>
        </w:rPr>
      </w:pPr>
    </w:p>
    <w:p w:rsidR="0067310F" w:rsidRPr="00F07E5B" w:rsidRDefault="0067310F" w:rsidP="0067310F">
      <w:pPr>
        <w:rPr>
          <w:b/>
        </w:rPr>
      </w:pPr>
      <w:r>
        <w:rPr>
          <w:b/>
        </w:rPr>
        <w:t xml:space="preserve">Can a society be successful without securing these three things for </w:t>
      </w:r>
      <w:proofErr w:type="gramStart"/>
      <w:r>
        <w:rPr>
          <w:b/>
        </w:rPr>
        <w:t>all its</w:t>
      </w:r>
      <w:proofErr w:type="gramEnd"/>
      <w:r>
        <w:rPr>
          <w:b/>
        </w:rPr>
        <w:t xml:space="preserve"> people? </w:t>
      </w:r>
      <w:r w:rsidR="005440F1">
        <w:rPr>
          <w:b/>
        </w:rPr>
        <w:t xml:space="preserve">I don’t think a society can succeed without these three things because it wouldn’t work out. Some people would go against the laws and demand certain rights then everyone else. Also everybody would think they don’t </w:t>
      </w:r>
      <w:proofErr w:type="spellStart"/>
      <w:r w:rsidR="005440F1">
        <w:rPr>
          <w:b/>
        </w:rPr>
        <w:t>desearve</w:t>
      </w:r>
      <w:proofErr w:type="spellEnd"/>
      <w:r w:rsidR="005440F1">
        <w:rPr>
          <w:b/>
        </w:rPr>
        <w:t xml:space="preserve"> justice if they did something or accused them of doing something.</w:t>
      </w:r>
    </w:p>
    <w:p w:rsidR="007A3210" w:rsidRDefault="007A3210"/>
    <w:sectPr w:rsidR="007A3210" w:rsidSect="006E0CF4">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76A01"/>
    <w:multiLevelType w:val="hybridMultilevel"/>
    <w:tmpl w:val="B0808D12"/>
    <w:lvl w:ilvl="0" w:tplc="854E6D6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EF3F4F"/>
    <w:multiLevelType w:val="multilevel"/>
    <w:tmpl w:val="E6CEFE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10F"/>
    <w:rsid w:val="000128D5"/>
    <w:rsid w:val="000D208C"/>
    <w:rsid w:val="005440F1"/>
    <w:rsid w:val="0067310F"/>
    <w:rsid w:val="006E0CF4"/>
    <w:rsid w:val="007A3210"/>
    <w:rsid w:val="00FC19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1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731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wc">
    <w:name w:val="hwc"/>
    <w:basedOn w:val="DefaultParagraphFont"/>
    <w:rsid w:val="006E0CF4"/>
  </w:style>
  <w:style w:type="paragraph" w:styleId="ListParagraph">
    <w:name w:val="List Paragraph"/>
    <w:basedOn w:val="Normal"/>
    <w:uiPriority w:val="34"/>
    <w:qFormat/>
    <w:rsid w:val="006E0CF4"/>
    <w:pPr>
      <w:ind w:left="720"/>
      <w:contextualSpacing/>
    </w:pPr>
  </w:style>
  <w:style w:type="paragraph" w:styleId="BalloonText">
    <w:name w:val="Balloon Text"/>
    <w:basedOn w:val="Normal"/>
    <w:link w:val="BalloonTextChar"/>
    <w:uiPriority w:val="99"/>
    <w:semiHidden/>
    <w:unhideWhenUsed/>
    <w:rsid w:val="000128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28D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1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731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wc">
    <w:name w:val="hwc"/>
    <w:basedOn w:val="DefaultParagraphFont"/>
    <w:rsid w:val="006E0CF4"/>
  </w:style>
  <w:style w:type="paragraph" w:styleId="ListParagraph">
    <w:name w:val="List Paragraph"/>
    <w:basedOn w:val="Normal"/>
    <w:uiPriority w:val="34"/>
    <w:qFormat/>
    <w:rsid w:val="006E0CF4"/>
    <w:pPr>
      <w:ind w:left="720"/>
      <w:contextualSpacing/>
    </w:pPr>
  </w:style>
  <w:style w:type="paragraph" w:styleId="BalloonText">
    <w:name w:val="Balloon Text"/>
    <w:basedOn w:val="Normal"/>
    <w:link w:val="BalloonTextChar"/>
    <w:uiPriority w:val="99"/>
    <w:semiHidden/>
    <w:unhideWhenUsed/>
    <w:rsid w:val="000128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28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3914767">
      <w:bodyDiv w:val="1"/>
      <w:marLeft w:val="0"/>
      <w:marRight w:val="0"/>
      <w:marTop w:val="0"/>
      <w:marBottom w:val="0"/>
      <w:divBdr>
        <w:top w:val="none" w:sz="0" w:space="0" w:color="auto"/>
        <w:left w:val="none" w:sz="0" w:space="0" w:color="auto"/>
        <w:bottom w:val="none" w:sz="0" w:space="0" w:color="auto"/>
        <w:right w:val="none" w:sz="0" w:space="0" w:color="auto"/>
      </w:divBdr>
      <w:divsChild>
        <w:div w:id="1459487774">
          <w:marLeft w:val="0"/>
          <w:marRight w:val="0"/>
          <w:marTop w:val="0"/>
          <w:marBottom w:val="0"/>
          <w:divBdr>
            <w:top w:val="none" w:sz="0" w:space="0" w:color="auto"/>
            <w:left w:val="none" w:sz="0" w:space="0" w:color="auto"/>
            <w:bottom w:val="none" w:sz="0" w:space="0" w:color="auto"/>
            <w:right w:val="none" w:sz="0" w:space="0" w:color="auto"/>
          </w:divBdr>
          <w:divsChild>
            <w:div w:id="572857151">
              <w:marLeft w:val="0"/>
              <w:marRight w:val="0"/>
              <w:marTop w:val="0"/>
              <w:marBottom w:val="0"/>
              <w:divBdr>
                <w:top w:val="none" w:sz="0" w:space="0" w:color="auto"/>
                <w:left w:val="none" w:sz="0" w:space="0" w:color="auto"/>
                <w:bottom w:val="none" w:sz="0" w:space="0" w:color="auto"/>
                <w:right w:val="none" w:sz="0" w:space="0" w:color="auto"/>
              </w:divBdr>
              <w:divsChild>
                <w:div w:id="582836288">
                  <w:marLeft w:val="0"/>
                  <w:marRight w:val="0"/>
                  <w:marTop w:val="0"/>
                  <w:marBottom w:val="0"/>
                  <w:divBdr>
                    <w:top w:val="none" w:sz="0" w:space="0" w:color="auto"/>
                    <w:left w:val="none" w:sz="0" w:space="0" w:color="auto"/>
                    <w:bottom w:val="none" w:sz="0" w:space="0" w:color="auto"/>
                    <w:right w:val="none" w:sz="0" w:space="0" w:color="auto"/>
                  </w:divBdr>
                  <w:divsChild>
                    <w:div w:id="235551208">
                      <w:marLeft w:val="0"/>
                      <w:marRight w:val="0"/>
                      <w:marTop w:val="0"/>
                      <w:marBottom w:val="0"/>
                      <w:divBdr>
                        <w:top w:val="none" w:sz="0" w:space="0" w:color="auto"/>
                        <w:left w:val="none" w:sz="0" w:space="0" w:color="auto"/>
                        <w:bottom w:val="none" w:sz="0" w:space="0" w:color="auto"/>
                        <w:right w:val="none" w:sz="0" w:space="0" w:color="auto"/>
                      </w:divBdr>
                      <w:divsChild>
                        <w:div w:id="278294433">
                          <w:marLeft w:val="0"/>
                          <w:marRight w:val="0"/>
                          <w:marTop w:val="0"/>
                          <w:marBottom w:val="0"/>
                          <w:divBdr>
                            <w:top w:val="none" w:sz="0" w:space="0" w:color="auto"/>
                            <w:left w:val="none" w:sz="0" w:space="0" w:color="auto"/>
                            <w:bottom w:val="none" w:sz="0" w:space="0" w:color="auto"/>
                            <w:right w:val="none" w:sz="0" w:space="0" w:color="auto"/>
                          </w:divBdr>
                          <w:divsChild>
                            <w:div w:id="2059158817">
                              <w:marLeft w:val="0"/>
                              <w:marRight w:val="0"/>
                              <w:marTop w:val="0"/>
                              <w:marBottom w:val="0"/>
                              <w:divBdr>
                                <w:top w:val="none" w:sz="0" w:space="0" w:color="auto"/>
                                <w:left w:val="none" w:sz="0" w:space="0" w:color="auto"/>
                                <w:bottom w:val="none" w:sz="0" w:space="0" w:color="auto"/>
                                <w:right w:val="none" w:sz="0" w:space="0" w:color="auto"/>
                              </w:divBdr>
                              <w:divsChild>
                                <w:div w:id="5595166">
                                  <w:marLeft w:val="0"/>
                                  <w:marRight w:val="0"/>
                                  <w:marTop w:val="0"/>
                                  <w:marBottom w:val="0"/>
                                  <w:divBdr>
                                    <w:top w:val="none" w:sz="0" w:space="0" w:color="auto"/>
                                    <w:left w:val="none" w:sz="0" w:space="0" w:color="auto"/>
                                    <w:bottom w:val="none" w:sz="0" w:space="0" w:color="auto"/>
                                    <w:right w:val="none" w:sz="0" w:space="0" w:color="auto"/>
                                  </w:divBdr>
                                  <w:divsChild>
                                    <w:div w:id="37320619">
                                      <w:marLeft w:val="0"/>
                                      <w:marRight w:val="0"/>
                                      <w:marTop w:val="0"/>
                                      <w:marBottom w:val="0"/>
                                      <w:divBdr>
                                        <w:top w:val="none" w:sz="0" w:space="0" w:color="auto"/>
                                        <w:left w:val="none" w:sz="0" w:space="0" w:color="auto"/>
                                        <w:bottom w:val="none" w:sz="0" w:space="0" w:color="auto"/>
                                        <w:right w:val="none" w:sz="0" w:space="0" w:color="auto"/>
                                      </w:divBdr>
                                      <w:divsChild>
                                        <w:div w:id="1543132106">
                                          <w:marLeft w:val="0"/>
                                          <w:marRight w:val="0"/>
                                          <w:marTop w:val="0"/>
                                          <w:marBottom w:val="0"/>
                                          <w:divBdr>
                                            <w:top w:val="none" w:sz="0" w:space="0" w:color="auto"/>
                                            <w:left w:val="none" w:sz="0" w:space="0" w:color="auto"/>
                                            <w:bottom w:val="none" w:sz="0" w:space="0" w:color="auto"/>
                                            <w:right w:val="none" w:sz="0" w:space="0" w:color="auto"/>
                                          </w:divBdr>
                                          <w:divsChild>
                                            <w:div w:id="216859497">
                                              <w:marLeft w:val="0"/>
                                              <w:marRight w:val="0"/>
                                              <w:marTop w:val="0"/>
                                              <w:marBottom w:val="0"/>
                                              <w:divBdr>
                                                <w:top w:val="none" w:sz="0" w:space="0" w:color="auto"/>
                                                <w:left w:val="none" w:sz="0" w:space="0" w:color="auto"/>
                                                <w:bottom w:val="none" w:sz="0" w:space="0" w:color="auto"/>
                                                <w:right w:val="none" w:sz="0" w:space="0" w:color="auto"/>
                                              </w:divBdr>
                                              <w:divsChild>
                                                <w:div w:id="124855149">
                                                  <w:marLeft w:val="0"/>
                                                  <w:marRight w:val="0"/>
                                                  <w:marTop w:val="0"/>
                                                  <w:marBottom w:val="0"/>
                                                  <w:divBdr>
                                                    <w:top w:val="none" w:sz="0" w:space="0" w:color="auto"/>
                                                    <w:left w:val="none" w:sz="0" w:space="0" w:color="auto"/>
                                                    <w:bottom w:val="none" w:sz="0" w:space="0" w:color="auto"/>
                                                    <w:right w:val="none" w:sz="0" w:space="0" w:color="auto"/>
                                                  </w:divBdr>
                                                  <w:divsChild>
                                                    <w:div w:id="667099759">
                                                      <w:marLeft w:val="0"/>
                                                      <w:marRight w:val="0"/>
                                                      <w:marTop w:val="0"/>
                                                      <w:marBottom w:val="0"/>
                                                      <w:divBdr>
                                                        <w:top w:val="none" w:sz="0" w:space="0" w:color="auto"/>
                                                        <w:left w:val="none" w:sz="0" w:space="0" w:color="auto"/>
                                                        <w:bottom w:val="none" w:sz="0" w:space="0" w:color="auto"/>
                                                        <w:right w:val="none" w:sz="0" w:space="0" w:color="auto"/>
                                                      </w:divBdr>
                                                      <w:divsChild>
                                                        <w:div w:id="1464543032">
                                                          <w:marLeft w:val="0"/>
                                                          <w:marRight w:val="0"/>
                                                          <w:marTop w:val="0"/>
                                                          <w:marBottom w:val="0"/>
                                                          <w:divBdr>
                                                            <w:top w:val="none" w:sz="0" w:space="0" w:color="auto"/>
                                                            <w:left w:val="none" w:sz="0" w:space="0" w:color="auto"/>
                                                            <w:bottom w:val="none" w:sz="0" w:space="0" w:color="auto"/>
                                                            <w:right w:val="none" w:sz="0" w:space="0" w:color="auto"/>
                                                          </w:divBdr>
                                                          <w:divsChild>
                                                            <w:div w:id="1871843955">
                                                              <w:marLeft w:val="0"/>
                                                              <w:marRight w:val="0"/>
                                                              <w:marTop w:val="0"/>
                                                              <w:marBottom w:val="0"/>
                                                              <w:divBdr>
                                                                <w:top w:val="none" w:sz="0" w:space="0" w:color="auto"/>
                                                                <w:left w:val="none" w:sz="0" w:space="0" w:color="auto"/>
                                                                <w:bottom w:val="none" w:sz="0" w:space="0" w:color="auto"/>
                                                                <w:right w:val="none" w:sz="0" w:space="0" w:color="auto"/>
                                                              </w:divBdr>
                                                              <w:divsChild>
                                                                <w:div w:id="1970091215">
                                                                  <w:marLeft w:val="0"/>
                                                                  <w:marRight w:val="0"/>
                                                                  <w:marTop w:val="0"/>
                                                                  <w:marBottom w:val="0"/>
                                                                  <w:divBdr>
                                                                    <w:top w:val="none" w:sz="0" w:space="0" w:color="auto"/>
                                                                    <w:left w:val="none" w:sz="0" w:space="0" w:color="auto"/>
                                                                    <w:bottom w:val="none" w:sz="0" w:space="0" w:color="auto"/>
                                                                    <w:right w:val="none" w:sz="0" w:space="0" w:color="auto"/>
                                                                  </w:divBdr>
                                                                  <w:divsChild>
                                                                    <w:div w:id="1721975689">
                                                                      <w:marLeft w:val="0"/>
                                                                      <w:marRight w:val="0"/>
                                                                      <w:marTop w:val="0"/>
                                                                      <w:marBottom w:val="0"/>
                                                                      <w:divBdr>
                                                                        <w:top w:val="none" w:sz="0" w:space="0" w:color="auto"/>
                                                                        <w:left w:val="none" w:sz="0" w:space="0" w:color="auto"/>
                                                                        <w:bottom w:val="none" w:sz="0" w:space="0" w:color="auto"/>
                                                                        <w:right w:val="none" w:sz="0" w:space="0" w:color="auto"/>
                                                                      </w:divBdr>
                                                                      <w:divsChild>
                                                                        <w:div w:id="602303665">
                                                                          <w:marLeft w:val="0"/>
                                                                          <w:marRight w:val="0"/>
                                                                          <w:marTop w:val="0"/>
                                                                          <w:marBottom w:val="0"/>
                                                                          <w:divBdr>
                                                                            <w:top w:val="none" w:sz="0" w:space="0" w:color="auto"/>
                                                                            <w:left w:val="none" w:sz="0" w:space="0" w:color="auto"/>
                                                                            <w:bottom w:val="none" w:sz="0" w:space="0" w:color="auto"/>
                                                                            <w:right w:val="none" w:sz="0" w:space="0" w:color="auto"/>
                                                                          </w:divBdr>
                                                                          <w:divsChild>
                                                                            <w:div w:id="917250281">
                                                                              <w:marLeft w:val="300"/>
                                                                              <w:marRight w:val="0"/>
                                                                              <w:marTop w:val="0"/>
                                                                              <w:marBottom w:val="0"/>
                                                                              <w:divBdr>
                                                                                <w:top w:val="none" w:sz="0" w:space="0" w:color="auto"/>
                                                                                <w:left w:val="none" w:sz="0" w:space="0" w:color="auto"/>
                                                                                <w:bottom w:val="none" w:sz="0" w:space="0" w:color="auto"/>
                                                                                <w:right w:val="none" w:sz="0" w:space="0" w:color="auto"/>
                                                                              </w:divBdr>
                                                                              <w:divsChild>
                                                                                <w:div w:id="1887837174">
                                                                                  <w:marLeft w:val="0"/>
                                                                                  <w:marRight w:val="0"/>
                                                                                  <w:marTop w:val="0"/>
                                                                                  <w:marBottom w:val="0"/>
                                                                                  <w:divBdr>
                                                                                    <w:top w:val="none" w:sz="0" w:space="0" w:color="auto"/>
                                                                                    <w:left w:val="none" w:sz="0" w:space="0" w:color="auto"/>
                                                                                    <w:bottom w:val="none" w:sz="0" w:space="0" w:color="auto"/>
                                                                                    <w:right w:val="none" w:sz="0" w:space="0" w:color="auto"/>
                                                                                  </w:divBdr>
                                                                                  <w:divsChild>
                                                                                    <w:div w:id="191439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microsoft.com/office/2007/relationships/stylesWithEffects" Target="stylesWithEffects.xml"/><Relationship Id="rId7" Type="http://schemas.openxmlformats.org/officeDocument/2006/relationships/hyperlink" Target="http://dictionary.reference.com/browse/equ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232</Words>
  <Characters>1323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2</cp:revision>
  <dcterms:created xsi:type="dcterms:W3CDTF">2014-05-07T17:07:00Z</dcterms:created>
  <dcterms:modified xsi:type="dcterms:W3CDTF">2014-05-07T17:07:00Z</dcterms:modified>
</cp:coreProperties>
</file>